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B9" w:rsidRPr="00BA2D3D" w:rsidRDefault="00DE73B9" w:rsidP="00DE73B9">
      <w:r w:rsidRPr="00BA2D3D">
        <w:t>PTC Meeting</w:t>
      </w:r>
    </w:p>
    <w:p w:rsidR="00DE73B9" w:rsidRPr="00BA2D3D" w:rsidRDefault="00DE73B9" w:rsidP="00DE73B9">
      <w:r>
        <w:t>2014-03-11</w:t>
      </w:r>
    </w:p>
    <w:p w:rsidR="00DE73B9" w:rsidRPr="00BA2D3D" w:rsidRDefault="00DE73B9" w:rsidP="00DE73B9"/>
    <w:p w:rsidR="00DE73B9" w:rsidRPr="00BA2D3D" w:rsidRDefault="00DE73B9" w:rsidP="00DE73B9">
      <w:r w:rsidRPr="00BA2D3D">
        <w:rPr>
          <w:b/>
        </w:rPr>
        <w:t>Meeting commenced:</w:t>
      </w:r>
      <w:r>
        <w:t xml:space="preserve"> </w:t>
      </w:r>
      <w:r>
        <w:t>2:20pm</w:t>
      </w:r>
    </w:p>
    <w:p w:rsidR="00DE73B9" w:rsidRPr="00BA2D3D" w:rsidRDefault="00DE73B9" w:rsidP="00DE73B9"/>
    <w:p w:rsidR="00AD0F34" w:rsidRDefault="00DE73B9" w:rsidP="00DE73B9">
      <w:pPr>
        <w:rPr>
          <w:b/>
        </w:rPr>
      </w:pPr>
      <w:r w:rsidRPr="005D7563">
        <w:rPr>
          <w:b/>
        </w:rPr>
        <w:t>Board Attendees:</w:t>
      </w:r>
    </w:p>
    <w:p w:rsidR="00DE73B9" w:rsidRDefault="00DE73B9" w:rsidP="00DE73B9">
      <w:pPr>
        <w:pStyle w:val="ListParagraph"/>
        <w:numPr>
          <w:ilvl w:val="0"/>
          <w:numId w:val="1"/>
        </w:numPr>
      </w:pPr>
      <w:r>
        <w:t>President: Amber Farman</w:t>
      </w:r>
    </w:p>
    <w:p w:rsidR="00DE73B9" w:rsidRDefault="00DE73B9" w:rsidP="00DE73B9">
      <w:pPr>
        <w:pStyle w:val="ListParagraph"/>
        <w:numPr>
          <w:ilvl w:val="0"/>
          <w:numId w:val="1"/>
        </w:numPr>
      </w:pPr>
      <w:r>
        <w:t>Vice President: Santos Ramos</w:t>
      </w:r>
    </w:p>
    <w:p w:rsidR="00DE73B9" w:rsidRDefault="00DE73B9" w:rsidP="00DE73B9">
      <w:pPr>
        <w:pStyle w:val="ListParagraph"/>
        <w:numPr>
          <w:ilvl w:val="0"/>
          <w:numId w:val="1"/>
        </w:numPr>
      </w:pPr>
      <w:r>
        <w:t xml:space="preserve">Treasurer: Gayle </w:t>
      </w:r>
      <w:proofErr w:type="spellStart"/>
      <w:r>
        <w:t>Streng</w:t>
      </w:r>
      <w:proofErr w:type="spellEnd"/>
    </w:p>
    <w:p w:rsidR="00DE73B9" w:rsidRDefault="00DE73B9" w:rsidP="00DE73B9">
      <w:pPr>
        <w:pStyle w:val="ListParagraph"/>
        <w:numPr>
          <w:ilvl w:val="0"/>
          <w:numId w:val="1"/>
        </w:numPr>
      </w:pPr>
      <w:r>
        <w:t>Secretary: Sume Baik</w:t>
      </w:r>
    </w:p>
    <w:p w:rsidR="00DE73B9" w:rsidRDefault="00DE73B9" w:rsidP="00DE73B9">
      <w:pPr>
        <w:pStyle w:val="ListParagraph"/>
        <w:numPr>
          <w:ilvl w:val="0"/>
          <w:numId w:val="1"/>
        </w:numPr>
      </w:pPr>
      <w:r>
        <w:t>Parliamentarian: Forrest Farman</w:t>
      </w:r>
    </w:p>
    <w:p w:rsidR="00DE73B9" w:rsidRDefault="00DE73B9" w:rsidP="00DE73B9"/>
    <w:p w:rsidR="00DE73B9" w:rsidRDefault="00DE73B9" w:rsidP="00DE73B9">
      <w:pPr>
        <w:pStyle w:val="Heading1"/>
      </w:pPr>
      <w:r w:rsidRPr="00BA2D3D">
        <w:t>Business</w:t>
      </w:r>
      <w:r>
        <w:t>:</w:t>
      </w:r>
    </w:p>
    <w:p w:rsidR="006D4A0E" w:rsidRDefault="008C555B" w:rsidP="00DE73B9">
      <w:pPr>
        <w:pStyle w:val="ListParagraph"/>
        <w:numPr>
          <w:ilvl w:val="0"/>
          <w:numId w:val="2"/>
        </w:numPr>
      </w:pPr>
      <w:r>
        <w:t>Introductions</w:t>
      </w:r>
      <w:r w:rsidR="006D4A0E">
        <w:t xml:space="preserve"> and proposals for future communications and meetings</w:t>
      </w:r>
      <w:r w:rsidR="00BB3857">
        <w:t>:</w:t>
      </w:r>
    </w:p>
    <w:p w:rsidR="00BB3857" w:rsidRDefault="00BB3857" w:rsidP="006D4A0E">
      <w:pPr>
        <w:pStyle w:val="ListParagraph"/>
        <w:numPr>
          <w:ilvl w:val="1"/>
          <w:numId w:val="2"/>
        </w:numPr>
      </w:pPr>
      <w:r>
        <w:t>Agenda will be sent out prior to each meeting.</w:t>
      </w:r>
    </w:p>
    <w:p w:rsidR="008C555B" w:rsidRDefault="00BB3857" w:rsidP="006D4A0E">
      <w:pPr>
        <w:pStyle w:val="ListParagraph"/>
        <w:numPr>
          <w:ilvl w:val="1"/>
          <w:numId w:val="2"/>
        </w:numPr>
      </w:pPr>
      <w:r>
        <w:t>PTC meetings to be held in evenings to accommodate working parent schedules.</w:t>
      </w:r>
    </w:p>
    <w:p w:rsidR="00BB3857" w:rsidRDefault="00BB3857" w:rsidP="00BB3857">
      <w:pPr>
        <w:pStyle w:val="ListParagraph"/>
        <w:numPr>
          <w:ilvl w:val="1"/>
          <w:numId w:val="2"/>
        </w:numPr>
      </w:pPr>
      <w:r>
        <w:t>Room Moms to send out PTC meeting reminders and updates.</w:t>
      </w:r>
    </w:p>
    <w:p w:rsidR="00BB3857" w:rsidRDefault="00BB3857" w:rsidP="00BB3857">
      <w:pPr>
        <w:pStyle w:val="ListParagraph"/>
        <w:numPr>
          <w:ilvl w:val="1"/>
          <w:numId w:val="2"/>
        </w:numPr>
      </w:pPr>
      <w:r>
        <w:t xml:space="preserve">Committee heads to present status of upcoming events at PTC meetings as well as event results, including </w:t>
      </w:r>
      <w:r w:rsidR="00755CD4">
        <w:t>post-event budget</w:t>
      </w:r>
      <w:r>
        <w:t xml:space="preserve"> u</w:t>
      </w:r>
      <w:r w:rsidR="00755CD4">
        <w:t>pdate</w:t>
      </w:r>
      <w:r>
        <w:t>.</w:t>
      </w:r>
    </w:p>
    <w:p w:rsidR="00DE73B9" w:rsidRDefault="00DE73B9" w:rsidP="00DE73B9">
      <w:pPr>
        <w:pStyle w:val="ListParagraph"/>
        <w:numPr>
          <w:ilvl w:val="0"/>
          <w:numId w:val="2"/>
        </w:numPr>
      </w:pPr>
      <w:r>
        <w:t>Budget</w:t>
      </w:r>
    </w:p>
    <w:p w:rsidR="00DE73B9" w:rsidRDefault="00DE73B9" w:rsidP="00DE73B9">
      <w:pPr>
        <w:pStyle w:val="ListParagraph"/>
        <w:numPr>
          <w:ilvl w:val="1"/>
          <w:numId w:val="2"/>
        </w:numPr>
      </w:pPr>
      <w:r>
        <w:t xml:space="preserve">Budget for school year 2014-15 to be </w:t>
      </w:r>
      <w:r w:rsidR="006D4A0E">
        <w:t xml:space="preserve">Board </w:t>
      </w:r>
      <w:r>
        <w:t>approved by 6/30</w:t>
      </w:r>
      <w:r w:rsidR="008C555B">
        <w:t>/2014</w:t>
      </w:r>
      <w:r>
        <w:t xml:space="preserve">. </w:t>
      </w:r>
    </w:p>
    <w:p w:rsidR="00B731D9" w:rsidRDefault="008C555B" w:rsidP="00DE73B9">
      <w:pPr>
        <w:pStyle w:val="ListParagraph"/>
        <w:numPr>
          <w:ilvl w:val="1"/>
          <w:numId w:val="2"/>
        </w:numPr>
      </w:pPr>
      <w:r>
        <w:t xml:space="preserve">Science and Math Docent budget does not include prep time, only in-class time is funded. </w:t>
      </w:r>
      <w:r w:rsidR="006D4A0E">
        <w:t xml:space="preserve">Consider increasing </w:t>
      </w:r>
      <w:r>
        <w:t xml:space="preserve">Science and Math Docent </w:t>
      </w:r>
      <w:r w:rsidR="006D4A0E">
        <w:t>budget to include prep time.</w:t>
      </w:r>
      <w:r w:rsidR="00755CD4">
        <w:t xml:space="preserve">  </w:t>
      </w:r>
    </w:p>
    <w:p w:rsidR="008C555B" w:rsidRDefault="00755CD4" w:rsidP="00B731D9">
      <w:pPr>
        <w:pStyle w:val="ListParagraph"/>
        <w:numPr>
          <w:ilvl w:val="2"/>
          <w:numId w:val="2"/>
        </w:numPr>
      </w:pPr>
      <w:r w:rsidRPr="00755CD4">
        <w:rPr>
          <w:b/>
        </w:rPr>
        <w:t>A/I: Amber</w:t>
      </w:r>
      <w:r>
        <w:t xml:space="preserve"> to find out how much prep time is required.</w:t>
      </w:r>
    </w:p>
    <w:p w:rsidR="00DE73B9" w:rsidRDefault="008C555B" w:rsidP="00DE73B9">
      <w:pPr>
        <w:pStyle w:val="ListParagraph"/>
        <w:numPr>
          <w:ilvl w:val="1"/>
          <w:numId w:val="2"/>
        </w:numPr>
      </w:pPr>
      <w:r>
        <w:t xml:space="preserve">$300 </w:t>
      </w:r>
      <w:r w:rsidR="00755CD4">
        <w:t xml:space="preserve">expense submitted </w:t>
      </w:r>
      <w:r>
        <w:t xml:space="preserve">for New Family BBQ venue to be held in August. </w:t>
      </w:r>
    </w:p>
    <w:p w:rsidR="00723BD7" w:rsidRDefault="00723BD7" w:rsidP="006D4A0E">
      <w:pPr>
        <w:pStyle w:val="ListParagraph"/>
        <w:numPr>
          <w:ilvl w:val="0"/>
          <w:numId w:val="2"/>
        </w:numPr>
      </w:pPr>
      <w:r>
        <w:t>Event schedules for 2014-215 to be finalized with Erica Sloane.</w:t>
      </w:r>
    </w:p>
    <w:p w:rsidR="006D4A0E" w:rsidRDefault="00BB3857" w:rsidP="006D4A0E">
      <w:pPr>
        <w:pStyle w:val="ListParagraph"/>
        <w:numPr>
          <w:ilvl w:val="0"/>
          <w:numId w:val="2"/>
        </w:numPr>
      </w:pPr>
      <w:r>
        <w:t>Process Proposals</w:t>
      </w:r>
    </w:p>
    <w:p w:rsidR="00BB3857" w:rsidRDefault="00755CD4" w:rsidP="00BB3857">
      <w:pPr>
        <w:pStyle w:val="ListParagraph"/>
        <w:numPr>
          <w:ilvl w:val="1"/>
          <w:numId w:val="2"/>
        </w:numPr>
      </w:pPr>
      <w:r>
        <w:t xml:space="preserve">Document guidelines for Committee Head responsibilities </w:t>
      </w:r>
      <w:r w:rsidR="00723BD7">
        <w:t xml:space="preserve">and expectations </w:t>
      </w:r>
      <w:r>
        <w:t xml:space="preserve">(budget, track payments, expenses, </w:t>
      </w:r>
      <w:r w:rsidR="00B731D9">
        <w:t xml:space="preserve">review of what went well, improvements needed, </w:t>
      </w:r>
      <w:r>
        <w:t>etc.)</w:t>
      </w:r>
    </w:p>
    <w:p w:rsidR="00B731D9" w:rsidRDefault="00B731D9" w:rsidP="00BB3857">
      <w:pPr>
        <w:pStyle w:val="ListParagraph"/>
        <w:numPr>
          <w:ilvl w:val="1"/>
          <w:numId w:val="2"/>
        </w:numPr>
      </w:pPr>
      <w:r>
        <w:t xml:space="preserve">Proposal to digitize event information for Committee Heads.  This will replace the </w:t>
      </w:r>
      <w:r w:rsidR="00723BD7">
        <w:t xml:space="preserve">hardcopy </w:t>
      </w:r>
      <w:r>
        <w:t>binders for each school event (Carnival, Winter Festival, etc.)</w:t>
      </w:r>
    </w:p>
    <w:p w:rsidR="00755CD4" w:rsidRDefault="00755CD4" w:rsidP="00BB3857">
      <w:pPr>
        <w:pStyle w:val="ListParagraph"/>
        <w:numPr>
          <w:ilvl w:val="1"/>
          <w:numId w:val="2"/>
        </w:numPr>
      </w:pPr>
      <w:r>
        <w:t xml:space="preserve">Proposal to use Constant Contact for the PTC monthly newsletter, committee packets and other communications.  Constant Contact is used by the Auction committee.  </w:t>
      </w:r>
    </w:p>
    <w:p w:rsidR="00B731D9" w:rsidRDefault="00755CD4" w:rsidP="00BB3857">
      <w:pPr>
        <w:pStyle w:val="ListParagraph"/>
        <w:numPr>
          <w:ilvl w:val="1"/>
          <w:numId w:val="2"/>
        </w:numPr>
      </w:pPr>
      <w:r>
        <w:t xml:space="preserve">Proposal for an online Family Directory versus the printed directory.  </w:t>
      </w:r>
      <w:r w:rsidR="00B731D9">
        <w:t>This will save Tammy time and allow parents to update contact information during the school year.</w:t>
      </w:r>
    </w:p>
    <w:p w:rsidR="00755CD4" w:rsidRDefault="00755CD4" w:rsidP="00B731D9">
      <w:pPr>
        <w:pStyle w:val="ListParagraph"/>
        <w:numPr>
          <w:ilvl w:val="2"/>
          <w:numId w:val="2"/>
        </w:numPr>
      </w:pPr>
      <w:r w:rsidRPr="00755CD4">
        <w:rPr>
          <w:b/>
        </w:rPr>
        <w:t>AI: Amber</w:t>
      </w:r>
      <w:r>
        <w:t xml:space="preserve"> to see if Constant Contact supports this feature.</w:t>
      </w:r>
    </w:p>
    <w:p w:rsidR="00B731D9" w:rsidRDefault="00B731D9" w:rsidP="00B731D9">
      <w:pPr>
        <w:pStyle w:val="ListParagraph"/>
        <w:numPr>
          <w:ilvl w:val="2"/>
          <w:numId w:val="2"/>
        </w:numPr>
      </w:pPr>
      <w:r>
        <w:rPr>
          <w:b/>
        </w:rPr>
        <w:t xml:space="preserve">AI: Sume </w:t>
      </w:r>
      <w:r>
        <w:t xml:space="preserve">to contact Amber </w:t>
      </w:r>
      <w:proofErr w:type="spellStart"/>
      <w:r>
        <w:t>Fawson</w:t>
      </w:r>
      <w:proofErr w:type="spellEnd"/>
      <w:r>
        <w:t xml:space="preserve"> to see if there were any other tools considered.</w:t>
      </w:r>
    </w:p>
    <w:p w:rsidR="00DE73B9" w:rsidRDefault="00B731D9" w:rsidP="00DE73B9">
      <w:pPr>
        <w:pStyle w:val="ListParagraph"/>
        <w:numPr>
          <w:ilvl w:val="1"/>
          <w:numId w:val="2"/>
        </w:numPr>
      </w:pPr>
      <w:r>
        <w:t xml:space="preserve">Proposal to conform to a standard volunteer sign up tool to be used for the school.  Currently, a variety of tools (Sign-Up Genius, </w:t>
      </w:r>
      <w:proofErr w:type="spellStart"/>
      <w:r>
        <w:t>Shutterfly</w:t>
      </w:r>
      <w:proofErr w:type="spellEnd"/>
      <w:r>
        <w:t xml:space="preserve">, </w:t>
      </w:r>
      <w:proofErr w:type="gramStart"/>
      <w:r>
        <w:t>Volunteer</w:t>
      </w:r>
      <w:proofErr w:type="gramEnd"/>
      <w:r>
        <w:t xml:space="preserve"> Spot) are used by each class and event committee. Volunteer Spot was recommended.</w:t>
      </w:r>
    </w:p>
    <w:p w:rsidR="00723BD7" w:rsidRDefault="00723BD7" w:rsidP="00723BD7">
      <w:pPr>
        <w:pStyle w:val="ListParagraph"/>
        <w:ind w:left="0"/>
        <w:rPr>
          <w:b/>
        </w:rPr>
      </w:pPr>
    </w:p>
    <w:p w:rsidR="00723BD7" w:rsidRDefault="00723BD7" w:rsidP="00723BD7">
      <w:pPr>
        <w:pStyle w:val="ListParagraph"/>
        <w:ind w:left="0"/>
      </w:pPr>
      <w:r w:rsidRPr="00BA2D3D">
        <w:rPr>
          <w:b/>
        </w:rPr>
        <w:lastRenderedPageBreak/>
        <w:t>Meeting</w:t>
      </w:r>
      <w:r>
        <w:rPr>
          <w:b/>
        </w:rPr>
        <w:t xml:space="preserve"> adjourned: </w:t>
      </w:r>
      <w:r>
        <w:t>3:15</w:t>
      </w:r>
    </w:p>
    <w:p w:rsidR="00723BD7" w:rsidRDefault="00723BD7" w:rsidP="00723BD7">
      <w:pPr>
        <w:pStyle w:val="ListParagraph"/>
        <w:ind w:left="0"/>
      </w:pPr>
    </w:p>
    <w:p w:rsidR="00723BD7" w:rsidRDefault="00723BD7" w:rsidP="00723BD7">
      <w:pPr>
        <w:pStyle w:val="ListParagraph"/>
        <w:ind w:left="0"/>
      </w:pPr>
    </w:p>
    <w:p w:rsidR="00723BD7" w:rsidRDefault="00723BD7" w:rsidP="00723BD7">
      <w:pPr>
        <w:rPr>
          <w:b/>
        </w:rPr>
      </w:pPr>
      <w:r>
        <w:rPr>
          <w:b/>
        </w:rPr>
        <w:t>APPENDIX: Updated Calendar and Event Chairs</w:t>
      </w:r>
      <w:r>
        <w:rPr>
          <w:b/>
        </w:rPr>
        <w:t>:</w:t>
      </w:r>
    </w:p>
    <w:p w:rsidR="00723BD7" w:rsidRPr="00723BD7" w:rsidRDefault="00723BD7" w:rsidP="00723BD7">
      <w:pPr>
        <w:pStyle w:val="ListParagraph"/>
        <w:ind w:left="0"/>
      </w:pPr>
      <w:r>
        <w:t>J</w:t>
      </w:r>
      <w:bookmarkStart w:id="0" w:name="_GoBack"/>
      <w:bookmarkEnd w:id="0"/>
      <w:r>
        <w:t>og-A-thon Chair needed</w:t>
      </w:r>
    </w:p>
    <w:sectPr w:rsidR="00723BD7" w:rsidRPr="0072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82BE0"/>
    <w:multiLevelType w:val="hybridMultilevel"/>
    <w:tmpl w:val="E16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622A0"/>
    <w:multiLevelType w:val="hybridMultilevel"/>
    <w:tmpl w:val="15825C5C"/>
    <w:lvl w:ilvl="0" w:tplc="FA32F0DE">
      <w:start w:val="2014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9"/>
    <w:rsid w:val="006D4A0E"/>
    <w:rsid w:val="00723BD7"/>
    <w:rsid w:val="00755CD4"/>
    <w:rsid w:val="008C555B"/>
    <w:rsid w:val="00AD0F34"/>
    <w:rsid w:val="00B731D9"/>
    <w:rsid w:val="00BB3857"/>
    <w:rsid w:val="00D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70958-9544-4ECF-BE46-198263F8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73B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73B9"/>
    <w:rPr>
      <w:rFonts w:ascii="Times" w:eastAsia="Times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Baik, Sume</dc:creator>
  <cp:keywords/>
  <dc:description/>
  <cp:lastModifiedBy>Baik, Sume</cp:lastModifiedBy>
  <cp:revision>1</cp:revision>
  <dcterms:created xsi:type="dcterms:W3CDTF">2014-06-10T05:09:00Z</dcterms:created>
  <dcterms:modified xsi:type="dcterms:W3CDTF">2014-06-10T06:19:00Z</dcterms:modified>
</cp:coreProperties>
</file>